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240"/>
      </w:pPr>
      <w:r>
        <w:rPr>
          <w:b/>
          <w:bCs/>
        </w:rPr>
        <w:t>{{Name}}</w:t>
      </w:r>
      <w:r>
        <w:rPr>
          <w:color w:val="64748B"/>
        </w:rPr>
        <w:t xml:space="preserve">   ·   {{Department}}   ·   age {{Age}}</w:t>
      </w:r>
    </w:p>
    <w:p>
      <w:pPr>
        <w:spacing w:before="320" w:after="120"/>
      </w:pPr>
      <w:r>
        <w:rPr>
          <w:b/>
          <w:bCs/>
          <w:color w:val="1E3A8A"/>
          <w:sz w:val="25"/>
          <w:szCs w:val="25"/>
        </w:rPr>
        <w:t>Accounts visited</w:t>
      </w:r>
    </w:p>
    <w:tbl>
      <w:tblPr>
        <w:tblW w:w="9638" w:type="dxa"/>
        <w:tblBorders>
          <w:top w:val="single" w:sz="6" w:color="CBD5E1"/>
          <w:left w:val="single" w:sz="6" w:color="CBD5E1"/>
          <w:bottom w:val="single" w:sz="6" w:color="CBD5E1"/>
          <w:right w:val="single" w:sz="6" w:color="CBD5E1"/>
          <w:insideH w:val="single" w:sz="6" w:color="CBD5E1"/>
          <w:insideV w:val="single" w:sz="6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5783"/>
        <w:gridCol w:w="3855"/>
      </w:tblGrid>
      <w:tr>
        <w:trPr>
          <w:tblHeader/>
        </w:trPr>
        <w:tc>
          <w:tcPr>
            <w:tcW w:w="5783" w:type="dxa"/>
            <w:shd w:val="clear" w:fill="EEF2FF"/>
          </w:tcPr>
          <w:p>
            <w:r>
              <w:rPr>
                <w:b/>
                <w:bCs/>
              </w:rPr>
              <w:t>Company</w:t>
            </w:r>
          </w:p>
        </w:tc>
        <w:tc>
          <w:tcPr>
            <w:tcW w:w="3855" w:type="dxa"/>
            <w:shd w:val="clear" w:fill="EEF2FF"/>
          </w:tcPr>
          <w:p>
            <w:r>
              <w:rPr>
                <w:b/>
                <w:bCs/>
              </w:rPr>
              <w:t>Account id</w:t>
            </w:r>
          </w:p>
        </w:tc>
      </w:tr>
      <w:tr>
        <w:tc>
          <w:tcPr>
            <w:tcW w:w="5783" w:type="dxa"/>
          </w:tcPr>
          <w:p>
            <w:r>
              <w:t>{{#table1}}{{Company}}</w:t>
            </w:r>
          </w:p>
        </w:tc>
        <w:tc>
          <w:tcPr>
            <w:tcW w:w="3855" w:type="dxa"/>
          </w:tcPr>
          <w:p>
            <w:r>
              <w:t>{{id}}</w:t>
            </w:r>
          </w:p>
        </w:tc>
      </w:tr>
    </w:tbl>
    <w:p>
      <w:pPr>
        <w:spacing w:before="320" w:after="120"/>
      </w:pPr>
      <w:r>
        <w:rPr>
          <w:b/>
          <w:bCs/>
          <w:color w:val="1E3A8A"/>
          <w:sz w:val="25"/>
          <w:szCs w:val="25"/>
        </w:rPr>
        <w:t>Sites</w:t>
      </w:r>
    </w:p>
    <w:tbl>
      <w:tblPr>
        <w:tblW w:w="9638" w:type="dxa"/>
        <w:tblBorders>
          <w:top w:val="single" w:sz="6" w:color="CBD5E1"/>
          <w:left w:val="single" w:sz="6" w:color="CBD5E1"/>
          <w:bottom w:val="single" w:sz="6" w:color="CBD5E1"/>
          <w:right w:val="single" w:sz="6" w:color="CBD5E1"/>
          <w:insideH w:val="single" w:sz="6" w:color="CBD5E1"/>
          <w:insideV w:val="single" w:sz="6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5783"/>
        <w:gridCol w:w="3855"/>
      </w:tblGrid>
      <w:tr>
        <w:trPr>
          <w:tblHeader/>
        </w:trPr>
        <w:tc>
          <w:tcPr>
            <w:tcW w:w="5783" w:type="dxa"/>
            <w:shd w:val="clear" w:fill="EEF2FF"/>
          </w:tcPr>
          <w:p>
            <w:r>
              <w:rPr>
                <w:b/>
                <w:bCs/>
              </w:rPr>
              <w:t>City</w:t>
            </w:r>
          </w:p>
        </w:tc>
        <w:tc>
          <w:tcPr>
            <w:tcW w:w="3855" w:type="dxa"/>
            <w:shd w:val="clear" w:fill="EEF2FF"/>
          </w:tcPr>
          <w:p>
            <w:r>
              <w:rPr>
                <w:b/>
                <w:bCs/>
              </w:rPr>
              <w:t>Weather</w:t>
            </w:r>
          </w:p>
        </w:tc>
      </w:tr>
      <w:tr>
        <w:tc>
          <w:tcPr>
            <w:tcW w:w="5783" w:type="dxa"/>
          </w:tcPr>
          <w:p>
            <w:r>
              <w:t>{{#table2}}{{City}}</w:t>
            </w:r>
          </w:p>
        </w:tc>
        <w:tc>
          <w:tcPr>
            <w:tcW w:w="3855" w:type="dxa"/>
          </w:tcPr>
          <w:p>
            <w:r>
              <w:t>{{Weather}}</w:t>
            </w:r>
          </w:p>
        </w:tc>
      </w:tr>
    </w:tbl>
    <w:p>
      <w:pPr>
        <w:spacing w:before="320" w:after="120"/>
      </w:pPr>
      <w:r>
        <w:rPr>
          <w:b/>
          <w:bCs/>
          <w:color w:val="1E3A8A"/>
          <w:sz w:val="25"/>
          <w:szCs w:val="25"/>
        </w:rPr>
        <w:t>Report status</w:t>
      </w:r>
    </w:p>
    <w:tbl>
      <w:tblPr>
        <w:tblW w:w="9638" w:type="dxa"/>
        <w:tblBorders>
          <w:top w:val="single" w:sz="6" w:color="CBD5E1"/>
          <w:left w:val="single" w:sz="6" w:color="CBD5E1"/>
          <w:bottom w:val="single" w:sz="6" w:color="CBD5E1"/>
          <w:right w:val="single" w:sz="6" w:color="CBD5E1"/>
          <w:insideH w:val="single" w:sz="6" w:color="CBD5E1"/>
          <w:insideV w:val="single" w:sz="6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5783"/>
        <w:gridCol w:w="3855"/>
      </w:tblGrid>
      <w:tr>
        <w:tc>
          <w:tcPr>
            <w:tcW w:w="5783" w:type="dxa"/>
          </w:tcPr>
          <w:p>
            <w:bookmarkStart w:id="900" w:name="StatusTable"/>
            <w:bookmarkEnd w:id="900"/>
            <w:r>
              <w:rPr>
                <w:b/>
                <w:bCs/>
              </w:rPr>
              <w:t>Status</w:t>
            </w:r>
          </w:p>
        </w:tc>
        <w:tc>
          <w:tcPr>
            <w:tcW w:w="3855" w:type="dxa"/>
          </w:tcPr>
          <w:p>
            <w:r>
              <w:t>Draft</w:t>
            </w:r>
          </w:p>
        </w:tc>
      </w:tr>
      <w:tr>
        <w:tc>
          <w:tcPr>
            <w:tcW w:w="5783" w:type="dxa"/>
          </w:tcPr>
          <w:p>
            <w:r>
              <w:rPr>
                <w:b/>
                <w:bCs/>
              </w:rPr>
              <w:t>Reviewed by</w:t>
            </w:r>
          </w:p>
        </w:tc>
        <w:tc>
          <w:tcPr>
            <w:tcW w:w="3855" w:type="dxa"/>
          </w:tcPr>
          <w:p>
            <w:r>
              <w:t>-</w:t>
            </w:r>
          </w:p>
        </w:tc>
      </w:tr>
      <w:tr>
        <w:tc>
          <w:tcPr>
            <w:tcW w:w="5783" w:type="dxa"/>
          </w:tcPr>
          <w:p>
            <w:r>
              <w:rPr>
                <w:b/>
                <w:bCs/>
              </w:rPr>
              <w:t>Sites visited</w:t>
            </w:r>
          </w:p>
        </w:tc>
        <w:tc>
          <w:tcPr>
            <w:tcW w:w="3855" w:type="dxa"/>
          </w:tcPr>
          <w:p>
            <w:r>
              <w:t>-</w:t>
            </w:r>
          </w:p>
        </w:tc>
      </w:tr>
    </w:tbl>
    <w:p/>
    <w:sectPr>
      <w:headerReference w:type="default" r:id="rId1"/>
      <w:pgSz w:w="11906" w:h="16838"/>
      <w:pgMar w:top="1134" w:right="1134" w:bottom="1134" w:left="1134"/>
    </w:sectPr>
  </w:body>
</w:document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</w:tblPr>
    <w:tblGrid>
      <w:gridCol w:w="4819"/>
      <w:gridCol w:w="4819"/>
    </w:tblGrid>
    <w:tr>
      <w:tc>
        <w:tcPr>
          <w:tcW w:w="4819" w:type="dxa"/>
        </w:tcPr>
        <w:p>
          <w:r>
            <w:rPr>
              <w:b/>
              <w:bCs/>
              <w:color w:val="1E3A8A"/>
              <w:sz w:val="30"/>
              <w:szCs w:val="30"/>
            </w:rPr>
            <w:t>Tūī Software Consulting</w:t>
          </w:r>
        </w:p>
      </w:tc>
      <w:tc>
        <w:tcPr>
          <w:tcW w:w="4819" w:type="dxa"/>
        </w:tcPr>
        <w:p>
          <w:pPr>
            <w:jc w:val="right"/>
          </w:pPr>
          <w:r>
            <w:rPr>
              <w:b/>
              <w:bCs/>
              <w:color w:val="1E3A8A"/>
              <w:sz w:val="36"/>
              <w:szCs w:val="36"/>
            </w:rPr>
            <w:t>FIELD VISIT REPORT</w:t>
          </w:r>
        </w:p>
      </w:tc>
    </w:tr>
  </w:tbl>
  <w:p/>
</w:hdr>
</file>

<file path=word/styles.xml><?xml version="1.0" encoding="utf-8"?>
<w:styl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Defaults>
    <w:rPrDefault>
      <w:rPr>
        <w:rFonts w:ascii="Calibri" w:hAnsi="Calibri" w:eastAsia="Calibri" w:cs="Calibri"/>
        <w:sz w:val="21"/>
        <w:szCs w:val="21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styles" Target="styles.xml" /></Relationships>
</file>